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3BA" w:rsidRDefault="00E573BA" w:rsidP="00B605D2">
      <w:pPr>
        <w:spacing w:after="0" w:line="15" w:lineRule="atLeast"/>
        <w:ind w:firstLine="3690"/>
        <w:rPr>
          <w:rFonts w:ascii="Times" w:eastAsia="Times New Roman" w:hAnsi="Times" w:cs="Times"/>
          <w:b/>
          <w:bCs/>
          <w:color w:val="000000"/>
          <w:sz w:val="39"/>
          <w:szCs w:val="39"/>
        </w:rPr>
      </w:pPr>
      <w:r>
        <w:rPr>
          <w:rFonts w:ascii="Times" w:eastAsia="Times New Roman" w:hAnsi="Times" w:cs="Times"/>
          <w:b/>
          <w:bCs/>
          <w:noProof/>
          <w:color w:val="000000"/>
          <w:sz w:val="39"/>
          <w:szCs w:val="39"/>
        </w:rPr>
        <w:drawing>
          <wp:anchor distT="0" distB="0" distL="114300" distR="114300" simplePos="0" relativeHeight="251658240" behindDoc="1" locked="0" layoutInCell="1" allowOverlap="1" wp14:anchorId="351640D4" wp14:editId="31C1DA0F">
            <wp:simplePos x="0" y="0"/>
            <wp:positionH relativeFrom="column">
              <wp:posOffset>-190500</wp:posOffset>
            </wp:positionH>
            <wp:positionV relativeFrom="paragraph">
              <wp:posOffset>-428625</wp:posOffset>
            </wp:positionV>
            <wp:extent cx="2428875" cy="139636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CRR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28875" cy="1396365"/>
                    </a:xfrm>
                    <a:prstGeom prst="rect">
                      <a:avLst/>
                    </a:prstGeom>
                  </pic:spPr>
                </pic:pic>
              </a:graphicData>
            </a:graphic>
            <wp14:sizeRelH relativeFrom="page">
              <wp14:pctWidth>0</wp14:pctWidth>
            </wp14:sizeRelH>
            <wp14:sizeRelV relativeFrom="page">
              <wp14:pctHeight>0</wp14:pctHeight>
            </wp14:sizeRelV>
          </wp:anchor>
        </w:drawing>
      </w:r>
      <w:r>
        <w:rPr>
          <w:rFonts w:ascii="Times" w:eastAsia="Times New Roman" w:hAnsi="Times" w:cs="Times"/>
          <w:b/>
          <w:bCs/>
          <w:color w:val="000000"/>
          <w:sz w:val="39"/>
          <w:szCs w:val="39"/>
        </w:rPr>
        <w:t>New York and Chicago Railroad</w:t>
      </w:r>
    </w:p>
    <w:p w:rsidR="00E573BA" w:rsidRDefault="00E573BA" w:rsidP="00B605D2">
      <w:pPr>
        <w:spacing w:after="0" w:line="15" w:lineRule="atLeast"/>
        <w:ind w:left="3690"/>
        <w:rPr>
          <w:rFonts w:ascii="Times" w:eastAsia="Times New Roman" w:hAnsi="Times" w:cs="Times"/>
          <w:b/>
          <w:bCs/>
          <w:color w:val="000000"/>
          <w:sz w:val="28"/>
          <w:szCs w:val="28"/>
        </w:rPr>
      </w:pPr>
      <w:r w:rsidRPr="00B605D2">
        <w:rPr>
          <w:rFonts w:ascii="Times" w:eastAsia="Times New Roman" w:hAnsi="Times" w:cs="Times"/>
          <w:b/>
          <w:bCs/>
          <w:color w:val="000000"/>
          <w:sz w:val="28"/>
          <w:szCs w:val="28"/>
        </w:rPr>
        <w:t>www.NYChicagoRR.org</w:t>
      </w:r>
      <w:r w:rsidRPr="00B605D2">
        <w:rPr>
          <w:rFonts w:ascii="Times" w:eastAsia="Times New Roman" w:hAnsi="Times" w:cs="Times"/>
          <w:b/>
          <w:bCs/>
          <w:color w:val="000000"/>
          <w:sz w:val="28"/>
          <w:szCs w:val="28"/>
        </w:rPr>
        <w:br w:type="textWrapping" w:clear="all"/>
      </w:r>
    </w:p>
    <w:p w:rsidR="005F6AEB" w:rsidRDefault="005F6AEB" w:rsidP="00B605D2">
      <w:pPr>
        <w:spacing w:after="0" w:line="15" w:lineRule="atLeast"/>
        <w:ind w:left="3690"/>
        <w:rPr>
          <w:rFonts w:ascii="Times" w:eastAsia="Times New Roman" w:hAnsi="Times" w:cs="Times"/>
          <w:b/>
          <w:bCs/>
          <w:color w:val="000000"/>
          <w:sz w:val="28"/>
          <w:szCs w:val="28"/>
        </w:rPr>
      </w:pPr>
      <w:r>
        <w:rPr>
          <w:rFonts w:ascii="Times" w:eastAsia="Times New Roman" w:hAnsi="Times" w:cs="Times"/>
          <w:b/>
          <w:bCs/>
          <w:color w:val="000000"/>
          <w:sz w:val="28"/>
          <w:szCs w:val="28"/>
        </w:rPr>
        <w:t>High Speed Rail Service from the Great Lakes</w:t>
      </w:r>
    </w:p>
    <w:p w:rsidR="005F6AEB" w:rsidRPr="00B605D2" w:rsidRDefault="005F6AEB" w:rsidP="00B605D2">
      <w:pPr>
        <w:spacing w:after="0" w:line="15" w:lineRule="atLeast"/>
        <w:ind w:left="3690"/>
        <w:rPr>
          <w:rFonts w:ascii="Times" w:eastAsia="Times New Roman" w:hAnsi="Times" w:cs="Times"/>
          <w:b/>
          <w:bCs/>
          <w:color w:val="000000"/>
          <w:sz w:val="28"/>
          <w:szCs w:val="28"/>
        </w:rPr>
      </w:pPr>
      <w:r>
        <w:rPr>
          <w:rFonts w:ascii="Times" w:eastAsia="Times New Roman" w:hAnsi="Times" w:cs="Times"/>
          <w:b/>
          <w:bCs/>
          <w:color w:val="000000"/>
          <w:sz w:val="28"/>
          <w:szCs w:val="28"/>
        </w:rPr>
        <w:t>to the Northeast Corridor / East Coast</w:t>
      </w:r>
    </w:p>
    <w:p w:rsidR="005E7ECA" w:rsidRPr="005E7ECA" w:rsidRDefault="005E7ECA" w:rsidP="005E7ECA">
      <w:pPr>
        <w:spacing w:after="0" w:line="15" w:lineRule="atLeast"/>
        <w:rPr>
          <w:rFonts w:ascii="Times" w:eastAsia="Times New Roman" w:hAnsi="Times" w:cs="Times"/>
          <w:b/>
          <w:bCs/>
          <w:color w:val="000000"/>
          <w:sz w:val="24"/>
          <w:szCs w:val="24"/>
        </w:rPr>
      </w:pPr>
      <w:proofErr w:type="spellStart"/>
      <w:r w:rsidRPr="005E7ECA">
        <w:rPr>
          <w:rFonts w:ascii="Times" w:eastAsia="Times New Roman" w:hAnsi="Times" w:cs="Times"/>
          <w:b/>
          <w:bCs/>
          <w:color w:val="000000"/>
          <w:sz w:val="24"/>
          <w:szCs w:val="24"/>
        </w:rPr>
        <w:t>NYChicago</w:t>
      </w:r>
      <w:proofErr w:type="spellEnd"/>
      <w:r w:rsidRPr="005E7ECA">
        <w:rPr>
          <w:rFonts w:ascii="Times" w:eastAsia="Times New Roman" w:hAnsi="Times" w:cs="Times"/>
          <w:b/>
          <w:bCs/>
          <w:color w:val="000000"/>
          <w:sz w:val="24"/>
          <w:szCs w:val="24"/>
        </w:rPr>
        <w:t xml:space="preserve"> RR</w:t>
      </w:r>
    </w:p>
    <w:p w:rsidR="005E7ECA" w:rsidRPr="005E7ECA" w:rsidRDefault="00581278" w:rsidP="005E7ECA">
      <w:pPr>
        <w:spacing w:after="0" w:line="15" w:lineRule="atLeast"/>
        <w:rPr>
          <w:rFonts w:ascii="Times" w:eastAsia="Times New Roman" w:hAnsi="Times" w:cs="Times"/>
          <w:b/>
          <w:bCs/>
          <w:color w:val="000000"/>
          <w:sz w:val="24"/>
          <w:szCs w:val="24"/>
        </w:rPr>
      </w:pPr>
      <w:hyperlink r:id="rId6" w:history="1">
        <w:r w:rsidRPr="00AA43B1">
          <w:rPr>
            <w:rStyle w:val="Hyperlink"/>
            <w:rFonts w:ascii="Times" w:eastAsia="Times New Roman" w:hAnsi="Times" w:cs="Times"/>
            <w:b/>
            <w:bCs/>
            <w:sz w:val="24"/>
            <w:szCs w:val="24"/>
          </w:rPr>
          <w:t>http://www.nychicagorr.org/</w:t>
        </w:r>
      </w:hyperlink>
      <w:r>
        <w:rPr>
          <w:rFonts w:ascii="Times" w:eastAsia="Times New Roman" w:hAnsi="Times" w:cs="Times"/>
          <w:b/>
          <w:bCs/>
          <w:color w:val="000000"/>
          <w:sz w:val="24"/>
          <w:szCs w:val="24"/>
        </w:rPr>
        <w:tab/>
        <w:t xml:space="preserve">  </w:t>
      </w:r>
      <w:bookmarkStart w:id="0" w:name="_GoBack"/>
      <w:bookmarkEnd w:id="0"/>
      <w:r>
        <w:rPr>
          <w:rFonts w:ascii="Times" w:eastAsia="Times New Roman" w:hAnsi="Times" w:cs="Times"/>
          <w:b/>
          <w:bCs/>
          <w:color w:val="000000"/>
          <w:sz w:val="24"/>
          <w:szCs w:val="24"/>
        </w:rPr>
        <w:t>March 27, 2025</w:t>
      </w:r>
    </w:p>
    <w:p w:rsidR="005E7ECA" w:rsidRPr="005E7ECA" w:rsidRDefault="005E7ECA" w:rsidP="005E7ECA">
      <w:pPr>
        <w:spacing w:after="0" w:line="15" w:lineRule="atLeast"/>
        <w:rPr>
          <w:rFonts w:ascii="Times" w:eastAsia="Times New Roman" w:hAnsi="Times" w:cs="Times"/>
          <w:b/>
          <w:bCs/>
          <w:color w:val="000000"/>
          <w:sz w:val="24"/>
          <w:szCs w:val="24"/>
        </w:rPr>
      </w:pPr>
      <w:r w:rsidRPr="005E7ECA">
        <w:rPr>
          <w:rFonts w:ascii="Times" w:eastAsia="Times New Roman" w:hAnsi="Times" w:cs="Times"/>
          <w:b/>
          <w:bCs/>
          <w:color w:val="000000"/>
          <w:sz w:val="24"/>
          <w:szCs w:val="24"/>
        </w:rPr>
        <w:t>Information</w:t>
      </w:r>
    </w:p>
    <w:p w:rsidR="005E7ECA" w:rsidRPr="005E7ECA" w:rsidRDefault="005E7ECA" w:rsidP="005E7ECA">
      <w:pPr>
        <w:spacing w:after="0" w:line="15" w:lineRule="atLeast"/>
        <w:rPr>
          <w:rFonts w:ascii="Times" w:eastAsia="Times New Roman" w:hAnsi="Times" w:cs="Times"/>
          <w:b/>
          <w:bCs/>
          <w:color w:val="000000"/>
          <w:sz w:val="24"/>
          <w:szCs w:val="24"/>
        </w:rPr>
      </w:pPr>
      <w:r w:rsidRPr="005E7ECA">
        <w:rPr>
          <w:rFonts w:ascii="Times" w:eastAsia="Times New Roman" w:hAnsi="Times" w:cs="Times"/>
          <w:b/>
          <w:bCs/>
          <w:color w:val="000000"/>
          <w:sz w:val="24"/>
          <w:szCs w:val="24"/>
        </w:rPr>
        <w:t xml:space="preserve">Charles </w:t>
      </w:r>
      <w:proofErr w:type="spellStart"/>
      <w:r w:rsidRPr="005E7ECA">
        <w:rPr>
          <w:rFonts w:ascii="Times" w:eastAsia="Times New Roman" w:hAnsi="Times" w:cs="Times"/>
          <w:b/>
          <w:bCs/>
          <w:color w:val="000000"/>
          <w:sz w:val="24"/>
          <w:szCs w:val="24"/>
        </w:rPr>
        <w:t>Paidock</w:t>
      </w:r>
      <w:proofErr w:type="spellEnd"/>
      <w:r w:rsidRPr="005E7ECA">
        <w:rPr>
          <w:rFonts w:ascii="Times" w:eastAsia="Times New Roman" w:hAnsi="Times" w:cs="Times"/>
          <w:b/>
          <w:bCs/>
          <w:color w:val="000000"/>
          <w:sz w:val="24"/>
          <w:szCs w:val="24"/>
        </w:rPr>
        <w:t>, Director</w:t>
      </w:r>
    </w:p>
    <w:p w:rsidR="005E7ECA" w:rsidRPr="005E7ECA" w:rsidRDefault="005E7ECA" w:rsidP="005E7ECA">
      <w:pPr>
        <w:spacing w:after="0" w:line="15" w:lineRule="atLeast"/>
        <w:rPr>
          <w:rFonts w:ascii="Times" w:eastAsia="Times New Roman" w:hAnsi="Times" w:cs="Times"/>
          <w:b/>
          <w:bCs/>
          <w:color w:val="000000"/>
          <w:sz w:val="24"/>
          <w:szCs w:val="24"/>
        </w:rPr>
      </w:pPr>
      <w:r w:rsidRPr="005E7ECA">
        <w:rPr>
          <w:rFonts w:ascii="Times" w:eastAsia="Times New Roman" w:hAnsi="Times" w:cs="Times"/>
          <w:b/>
          <w:bCs/>
          <w:color w:val="000000"/>
          <w:sz w:val="24"/>
          <w:szCs w:val="24"/>
        </w:rPr>
        <w:t>(312) 842-5036</w:t>
      </w:r>
    </w:p>
    <w:p w:rsidR="005E7ECA" w:rsidRPr="005E7ECA" w:rsidRDefault="005E7ECA" w:rsidP="005E7ECA">
      <w:pPr>
        <w:spacing w:after="0" w:line="15" w:lineRule="atLeast"/>
        <w:rPr>
          <w:rFonts w:ascii="Times" w:eastAsia="Times New Roman" w:hAnsi="Times" w:cs="Times"/>
          <w:b/>
          <w:bCs/>
          <w:color w:val="000000"/>
          <w:sz w:val="24"/>
          <w:szCs w:val="24"/>
        </w:rPr>
      </w:pPr>
      <w:r w:rsidRPr="005E7ECA">
        <w:rPr>
          <w:rFonts w:ascii="Times" w:eastAsia="Times New Roman" w:hAnsi="Times" w:cs="Times"/>
          <w:b/>
          <w:bCs/>
          <w:color w:val="000000"/>
          <w:sz w:val="24"/>
          <w:szCs w:val="24"/>
        </w:rPr>
        <w:t>cpaidock@hotmail.com</w:t>
      </w:r>
    </w:p>
    <w:p w:rsidR="005E7ECA" w:rsidRPr="005E7ECA" w:rsidRDefault="005E7ECA" w:rsidP="005E7ECA">
      <w:pPr>
        <w:spacing w:after="0" w:line="15" w:lineRule="atLeast"/>
        <w:rPr>
          <w:rFonts w:ascii="Times" w:eastAsia="Times New Roman" w:hAnsi="Times" w:cs="Times"/>
          <w:b/>
          <w:bCs/>
          <w:color w:val="000000"/>
          <w:sz w:val="24"/>
          <w:szCs w:val="24"/>
        </w:rPr>
      </w:pPr>
    </w:p>
    <w:p w:rsidR="005E7ECA" w:rsidRPr="005E7ECA" w:rsidRDefault="005E7ECA" w:rsidP="005E7ECA">
      <w:pPr>
        <w:spacing w:after="0" w:line="15" w:lineRule="atLeast"/>
        <w:rPr>
          <w:rFonts w:ascii="Times" w:eastAsia="Times New Roman" w:hAnsi="Times" w:cs="Times"/>
          <w:b/>
          <w:bCs/>
          <w:color w:val="000000"/>
          <w:sz w:val="24"/>
          <w:szCs w:val="24"/>
        </w:rPr>
      </w:pPr>
      <w:r w:rsidRPr="005E7ECA">
        <w:rPr>
          <w:rFonts w:ascii="Times" w:eastAsia="Times New Roman" w:hAnsi="Times" w:cs="Times"/>
          <w:b/>
          <w:bCs/>
          <w:color w:val="000000"/>
          <w:sz w:val="24"/>
          <w:szCs w:val="24"/>
        </w:rPr>
        <w:t>Senate Bill 1901 / House Bill 3285</w:t>
      </w:r>
    </w:p>
    <w:p w:rsidR="005E7ECA" w:rsidRPr="005E7ECA" w:rsidRDefault="005E7ECA" w:rsidP="005E7ECA">
      <w:pPr>
        <w:spacing w:after="0" w:line="15" w:lineRule="atLeast"/>
        <w:rPr>
          <w:rFonts w:ascii="Times" w:eastAsia="Times New Roman" w:hAnsi="Times" w:cs="Times"/>
          <w:b/>
          <w:bCs/>
          <w:color w:val="000000"/>
          <w:sz w:val="24"/>
          <w:szCs w:val="24"/>
        </w:rPr>
      </w:pPr>
      <w:r w:rsidRPr="005E7ECA">
        <w:rPr>
          <w:rFonts w:ascii="Times" w:eastAsia="Times New Roman" w:hAnsi="Times" w:cs="Times"/>
          <w:b/>
          <w:bCs/>
          <w:color w:val="000000"/>
          <w:sz w:val="24"/>
          <w:szCs w:val="24"/>
        </w:rPr>
        <w:t>Senate Bill 1863 / House Bill 2938</w:t>
      </w:r>
    </w:p>
    <w:p w:rsidR="005E7ECA" w:rsidRPr="005E7ECA" w:rsidRDefault="005E7ECA" w:rsidP="005E7ECA">
      <w:pPr>
        <w:spacing w:after="0" w:line="15" w:lineRule="atLeast"/>
        <w:rPr>
          <w:rFonts w:ascii="Times" w:eastAsia="Times New Roman" w:hAnsi="Times" w:cs="Times"/>
          <w:b/>
          <w:bCs/>
          <w:color w:val="000000"/>
          <w:sz w:val="24"/>
          <w:szCs w:val="24"/>
        </w:rPr>
      </w:pPr>
      <w:r w:rsidRPr="005E7ECA">
        <w:rPr>
          <w:rFonts w:ascii="Times" w:eastAsia="Times New Roman" w:hAnsi="Times" w:cs="Times"/>
          <w:b/>
          <w:bCs/>
          <w:color w:val="000000"/>
          <w:sz w:val="24"/>
          <w:szCs w:val="24"/>
        </w:rPr>
        <w:t>https://www.hsrail.org/blog/support-integrated-railway-program-bills-in-springfield/?</w:t>
      </w:r>
    </w:p>
    <w:p w:rsidR="005E7ECA" w:rsidRPr="005E7ECA" w:rsidRDefault="005E7ECA" w:rsidP="005E7ECA">
      <w:pPr>
        <w:spacing w:after="0" w:line="15" w:lineRule="atLeast"/>
        <w:rPr>
          <w:rFonts w:ascii="Times" w:eastAsia="Times New Roman" w:hAnsi="Times" w:cs="Times"/>
          <w:b/>
          <w:bCs/>
          <w:color w:val="000000"/>
          <w:sz w:val="24"/>
          <w:szCs w:val="24"/>
        </w:rPr>
      </w:pPr>
    </w:p>
    <w:p w:rsidR="005E7ECA" w:rsidRPr="005E7ECA" w:rsidRDefault="005E7ECA" w:rsidP="005E7ECA">
      <w:pPr>
        <w:spacing w:after="0" w:line="15" w:lineRule="atLeast"/>
        <w:jc w:val="center"/>
        <w:rPr>
          <w:rFonts w:ascii="Times" w:eastAsia="Times New Roman" w:hAnsi="Times" w:cs="Times"/>
          <w:b/>
          <w:bCs/>
          <w:color w:val="000000"/>
          <w:sz w:val="32"/>
          <w:szCs w:val="32"/>
        </w:rPr>
      </w:pPr>
      <w:r w:rsidRPr="005E7ECA">
        <w:rPr>
          <w:rFonts w:ascii="Times" w:eastAsia="Times New Roman" w:hAnsi="Times" w:cs="Times"/>
          <w:b/>
          <w:bCs/>
          <w:color w:val="000000"/>
          <w:sz w:val="32"/>
          <w:szCs w:val="32"/>
        </w:rPr>
        <w:t>Illinois RR industry seek</w:t>
      </w:r>
      <w:r w:rsidR="00581278">
        <w:rPr>
          <w:rFonts w:ascii="Times" w:eastAsia="Times New Roman" w:hAnsi="Times" w:cs="Times"/>
          <w:b/>
          <w:bCs/>
          <w:color w:val="000000"/>
          <w:sz w:val="32"/>
          <w:szCs w:val="32"/>
        </w:rPr>
        <w:t>s</w:t>
      </w:r>
      <w:r w:rsidRPr="005E7ECA">
        <w:rPr>
          <w:rFonts w:ascii="Times" w:eastAsia="Times New Roman" w:hAnsi="Times" w:cs="Times"/>
          <w:b/>
          <w:bCs/>
          <w:color w:val="000000"/>
          <w:sz w:val="32"/>
          <w:szCs w:val="32"/>
        </w:rPr>
        <w:t xml:space="preserve"> pas</w:t>
      </w:r>
      <w:r w:rsidRPr="005E7ECA">
        <w:rPr>
          <w:rFonts w:ascii="Times" w:eastAsia="Times New Roman" w:hAnsi="Times" w:cs="Times"/>
          <w:b/>
          <w:bCs/>
          <w:color w:val="000000"/>
          <w:sz w:val="32"/>
          <w:szCs w:val="32"/>
        </w:rPr>
        <w:t>s</w:t>
      </w:r>
      <w:r>
        <w:rPr>
          <w:rFonts w:ascii="Times" w:eastAsia="Times New Roman" w:hAnsi="Times" w:cs="Times"/>
          <w:b/>
          <w:bCs/>
          <w:color w:val="000000"/>
          <w:sz w:val="32"/>
          <w:szCs w:val="32"/>
        </w:rPr>
        <w:t xml:space="preserve">age of </w:t>
      </w:r>
      <w:r w:rsidRPr="005E7ECA">
        <w:rPr>
          <w:rFonts w:ascii="Times" w:eastAsia="Times New Roman" w:hAnsi="Times" w:cs="Times"/>
          <w:b/>
          <w:bCs/>
          <w:color w:val="000000"/>
          <w:sz w:val="32"/>
          <w:szCs w:val="32"/>
        </w:rPr>
        <w:t>Integrated Railway Legislation</w:t>
      </w:r>
    </w:p>
    <w:p w:rsidR="005E7ECA" w:rsidRPr="005E7ECA" w:rsidRDefault="005E7ECA" w:rsidP="005E7ECA">
      <w:pPr>
        <w:spacing w:after="0" w:line="15" w:lineRule="atLeast"/>
        <w:jc w:val="center"/>
        <w:rPr>
          <w:rFonts w:ascii="Times" w:eastAsia="Times New Roman" w:hAnsi="Times" w:cs="Times"/>
          <w:b/>
          <w:bCs/>
          <w:color w:val="000000"/>
          <w:sz w:val="32"/>
          <w:szCs w:val="32"/>
        </w:rPr>
      </w:pPr>
      <w:proofErr w:type="gramStart"/>
      <w:r w:rsidRPr="005E7ECA">
        <w:rPr>
          <w:rFonts w:ascii="Times" w:eastAsia="Times New Roman" w:hAnsi="Times" w:cs="Times"/>
          <w:b/>
          <w:bCs/>
          <w:color w:val="000000"/>
          <w:sz w:val="32"/>
          <w:szCs w:val="32"/>
        </w:rPr>
        <w:t>for</w:t>
      </w:r>
      <w:proofErr w:type="gramEnd"/>
      <w:r w:rsidRPr="005E7ECA">
        <w:rPr>
          <w:rFonts w:ascii="Times" w:eastAsia="Times New Roman" w:hAnsi="Times" w:cs="Times"/>
          <w:b/>
          <w:bCs/>
          <w:color w:val="000000"/>
          <w:sz w:val="32"/>
          <w:szCs w:val="32"/>
        </w:rPr>
        <w:t xml:space="preserve"> improving statewide transportation</w:t>
      </w:r>
    </w:p>
    <w:p w:rsidR="005E7ECA" w:rsidRPr="005E7ECA" w:rsidRDefault="005E7ECA" w:rsidP="005E7ECA">
      <w:pPr>
        <w:spacing w:after="0" w:line="15" w:lineRule="atLeast"/>
        <w:rPr>
          <w:rFonts w:ascii="Times" w:eastAsia="Times New Roman" w:hAnsi="Times" w:cs="Times"/>
          <w:b/>
          <w:bCs/>
          <w:color w:val="000000"/>
          <w:sz w:val="24"/>
          <w:szCs w:val="24"/>
        </w:rPr>
      </w:pPr>
    </w:p>
    <w:p w:rsidR="005E7ECA" w:rsidRPr="005E7ECA" w:rsidRDefault="005E7ECA" w:rsidP="005E7ECA">
      <w:pPr>
        <w:spacing w:after="0" w:line="15" w:lineRule="atLeast"/>
        <w:rPr>
          <w:rFonts w:ascii="Times" w:eastAsia="Times New Roman" w:hAnsi="Times" w:cs="Times"/>
          <w:b/>
          <w:bCs/>
          <w:color w:val="000000"/>
          <w:sz w:val="24"/>
          <w:szCs w:val="24"/>
        </w:rPr>
      </w:pPr>
      <w:r w:rsidRPr="005E7ECA">
        <w:rPr>
          <w:rFonts w:ascii="Times" w:eastAsia="Times New Roman" w:hAnsi="Times" w:cs="Times"/>
          <w:b/>
          <w:bCs/>
          <w:color w:val="000000"/>
          <w:sz w:val="24"/>
          <w:szCs w:val="24"/>
        </w:rPr>
        <w:t>https://www.hsrail.org/blog/bills-to-expand-illinois-railway-program-introduced/</w:t>
      </w:r>
    </w:p>
    <w:p w:rsidR="005E7ECA" w:rsidRPr="005E7ECA" w:rsidRDefault="005E7ECA" w:rsidP="005E7ECA">
      <w:pPr>
        <w:spacing w:after="0" w:line="15" w:lineRule="atLeast"/>
        <w:rPr>
          <w:rFonts w:ascii="Times" w:eastAsia="Times New Roman" w:hAnsi="Times" w:cs="Times"/>
          <w:b/>
          <w:bCs/>
          <w:color w:val="000000"/>
          <w:sz w:val="24"/>
          <w:szCs w:val="24"/>
        </w:rPr>
      </w:pPr>
    </w:p>
    <w:p w:rsidR="005E7ECA" w:rsidRPr="005E7ECA" w:rsidRDefault="005E7ECA" w:rsidP="005E7ECA">
      <w:pPr>
        <w:spacing w:after="0" w:line="15" w:lineRule="atLeast"/>
        <w:rPr>
          <w:rFonts w:ascii="Times" w:eastAsia="Times New Roman" w:hAnsi="Times" w:cs="Times"/>
          <w:b/>
          <w:bCs/>
          <w:color w:val="000000"/>
          <w:sz w:val="24"/>
          <w:szCs w:val="24"/>
        </w:rPr>
      </w:pPr>
      <w:r w:rsidRPr="005E7ECA">
        <w:rPr>
          <w:rFonts w:ascii="Times" w:eastAsia="Times New Roman" w:hAnsi="Times" w:cs="Times"/>
          <w:b/>
          <w:bCs/>
          <w:color w:val="000000"/>
          <w:sz w:val="24"/>
          <w:szCs w:val="24"/>
        </w:rPr>
        <w:t>Two exciting bills are under consideration now in the Illinois General Assembly that could dramatically expand and improve train service in our state. One would fund a growing and dynamic state railway program. The second would provide for initial design and engineering for high-speed and regional rail.</w:t>
      </w:r>
    </w:p>
    <w:p w:rsidR="005E7ECA" w:rsidRPr="005E7ECA" w:rsidRDefault="005E7ECA" w:rsidP="005E7ECA">
      <w:pPr>
        <w:spacing w:after="0" w:line="15" w:lineRule="atLeast"/>
        <w:rPr>
          <w:rFonts w:ascii="Times" w:eastAsia="Times New Roman" w:hAnsi="Times" w:cs="Times"/>
          <w:b/>
          <w:bCs/>
          <w:color w:val="000000"/>
          <w:sz w:val="24"/>
          <w:szCs w:val="24"/>
        </w:rPr>
      </w:pPr>
    </w:p>
    <w:p w:rsidR="005E7ECA" w:rsidRPr="005E7ECA" w:rsidRDefault="005E7ECA" w:rsidP="005E7ECA">
      <w:pPr>
        <w:spacing w:after="0" w:line="15" w:lineRule="atLeast"/>
        <w:rPr>
          <w:rFonts w:ascii="Times" w:eastAsia="Times New Roman" w:hAnsi="Times" w:cs="Times"/>
          <w:b/>
          <w:bCs/>
          <w:color w:val="000000"/>
          <w:sz w:val="24"/>
          <w:szCs w:val="24"/>
        </w:rPr>
      </w:pPr>
      <w:r w:rsidRPr="005E7ECA">
        <w:rPr>
          <w:rFonts w:ascii="Times" w:eastAsia="Times New Roman" w:hAnsi="Times" w:cs="Times"/>
          <w:b/>
          <w:bCs/>
          <w:color w:val="000000"/>
          <w:sz w:val="24"/>
          <w:szCs w:val="24"/>
        </w:rPr>
        <w:t xml:space="preserve">Charles </w:t>
      </w:r>
      <w:proofErr w:type="spellStart"/>
      <w:r w:rsidRPr="005E7ECA">
        <w:rPr>
          <w:rFonts w:ascii="Times" w:eastAsia="Times New Roman" w:hAnsi="Times" w:cs="Times"/>
          <w:b/>
          <w:bCs/>
          <w:color w:val="000000"/>
          <w:sz w:val="24"/>
          <w:szCs w:val="24"/>
        </w:rPr>
        <w:t>Paidock</w:t>
      </w:r>
      <w:proofErr w:type="spellEnd"/>
      <w:r w:rsidRPr="005E7ECA">
        <w:rPr>
          <w:rFonts w:ascii="Times" w:eastAsia="Times New Roman" w:hAnsi="Times" w:cs="Times"/>
          <w:b/>
          <w:bCs/>
          <w:color w:val="000000"/>
          <w:sz w:val="24"/>
          <w:szCs w:val="24"/>
        </w:rPr>
        <w:t xml:space="preserve">, Director of the NYC Railroad, stated that "With over 400 plus freight trains a day passing through Illinois, and increased inter-model container shipments, the transfer yards of the six class one railroads that go through the city have exceeded their capacity.  Over 50 </w:t>
      </w:r>
      <w:proofErr w:type="spellStart"/>
      <w:r w:rsidRPr="005E7ECA">
        <w:rPr>
          <w:rFonts w:ascii="Times" w:eastAsia="Times New Roman" w:hAnsi="Times" w:cs="Times"/>
          <w:b/>
          <w:bCs/>
          <w:color w:val="000000"/>
          <w:sz w:val="24"/>
          <w:szCs w:val="24"/>
        </w:rPr>
        <w:t>Amtral</w:t>
      </w:r>
      <w:proofErr w:type="spellEnd"/>
      <w:r w:rsidRPr="005E7ECA">
        <w:rPr>
          <w:rFonts w:ascii="Times" w:eastAsia="Times New Roman" w:hAnsi="Times" w:cs="Times"/>
          <w:b/>
          <w:bCs/>
          <w:color w:val="000000"/>
          <w:sz w:val="24"/>
          <w:szCs w:val="24"/>
        </w:rPr>
        <w:t xml:space="preserve"> </w:t>
      </w:r>
      <w:proofErr w:type="spellStart"/>
      <w:r w:rsidRPr="005E7ECA">
        <w:rPr>
          <w:rFonts w:ascii="Times" w:eastAsia="Times New Roman" w:hAnsi="Times" w:cs="Times"/>
          <w:b/>
          <w:bCs/>
          <w:color w:val="000000"/>
          <w:sz w:val="24"/>
          <w:szCs w:val="24"/>
        </w:rPr>
        <w:t>passengerss</w:t>
      </w:r>
      <w:proofErr w:type="spellEnd"/>
      <w:r w:rsidRPr="005E7ECA">
        <w:rPr>
          <w:rFonts w:ascii="Times" w:eastAsia="Times New Roman" w:hAnsi="Times" w:cs="Times"/>
          <w:b/>
          <w:bCs/>
          <w:color w:val="000000"/>
          <w:sz w:val="24"/>
          <w:szCs w:val="24"/>
        </w:rPr>
        <w:t xml:space="preserve"> trains as well either begin or end in Chicago, and an extensive commuter service adds to the congestion.  Infrastructure improvements are vital to keep all of this traffic moving."</w:t>
      </w:r>
    </w:p>
    <w:p w:rsidR="005E7ECA" w:rsidRPr="005E7ECA" w:rsidRDefault="005E7ECA" w:rsidP="005E7ECA">
      <w:pPr>
        <w:spacing w:after="0" w:line="15" w:lineRule="atLeast"/>
        <w:rPr>
          <w:rFonts w:ascii="Times" w:eastAsia="Times New Roman" w:hAnsi="Times" w:cs="Times"/>
          <w:b/>
          <w:bCs/>
          <w:color w:val="000000"/>
          <w:sz w:val="24"/>
          <w:szCs w:val="24"/>
        </w:rPr>
      </w:pPr>
    </w:p>
    <w:p w:rsidR="005E7ECA" w:rsidRPr="005E7ECA" w:rsidRDefault="005E7ECA" w:rsidP="005E7ECA">
      <w:pPr>
        <w:spacing w:after="0" w:line="15" w:lineRule="atLeast"/>
        <w:rPr>
          <w:rFonts w:ascii="Times" w:eastAsia="Times New Roman" w:hAnsi="Times" w:cs="Times"/>
          <w:b/>
          <w:bCs/>
          <w:color w:val="000000"/>
          <w:sz w:val="24"/>
          <w:szCs w:val="24"/>
        </w:rPr>
      </w:pPr>
      <w:r w:rsidRPr="005E7ECA">
        <w:rPr>
          <w:rFonts w:ascii="Times" w:eastAsia="Times New Roman" w:hAnsi="Times" w:cs="Times"/>
          <w:b/>
          <w:bCs/>
          <w:color w:val="000000"/>
          <w:sz w:val="24"/>
          <w:szCs w:val="24"/>
        </w:rPr>
        <w:t>The first piece of legislation (Senate Bill 1901 / House Bill 3285) would lay the foundation for a robust statewide railway program, by financing major components of the system. This includes planning capacity, to ensure Illinois has the expertise and resources to develop new routes, improve existing service, and advance electrified high-speed rail.</w:t>
      </w:r>
    </w:p>
    <w:p w:rsidR="005E7ECA" w:rsidRPr="005E7ECA" w:rsidRDefault="005E7ECA" w:rsidP="005E7ECA">
      <w:pPr>
        <w:spacing w:after="0" w:line="15" w:lineRule="atLeast"/>
        <w:rPr>
          <w:rFonts w:ascii="Times" w:eastAsia="Times New Roman" w:hAnsi="Times" w:cs="Times"/>
          <w:b/>
          <w:bCs/>
          <w:color w:val="000000"/>
          <w:sz w:val="24"/>
          <w:szCs w:val="24"/>
        </w:rPr>
      </w:pPr>
    </w:p>
    <w:p w:rsidR="005E7ECA" w:rsidRPr="005E7ECA" w:rsidRDefault="005E7ECA" w:rsidP="005E7ECA">
      <w:pPr>
        <w:spacing w:after="0" w:line="15" w:lineRule="atLeast"/>
        <w:rPr>
          <w:rFonts w:ascii="Times" w:eastAsia="Times New Roman" w:hAnsi="Times" w:cs="Times"/>
          <w:b/>
          <w:bCs/>
          <w:color w:val="000000"/>
          <w:sz w:val="24"/>
          <w:szCs w:val="24"/>
        </w:rPr>
      </w:pPr>
      <w:r w:rsidRPr="005E7ECA">
        <w:rPr>
          <w:rFonts w:ascii="Times" w:eastAsia="Times New Roman" w:hAnsi="Times" w:cs="Times"/>
          <w:b/>
          <w:bCs/>
          <w:color w:val="000000"/>
          <w:sz w:val="24"/>
          <w:szCs w:val="24"/>
        </w:rPr>
        <w:t>It would make investments in new bridges, additional tracks, and upgraded grade crossings to enhance safety, reduce delays, and increase system capacity. It would replace Metra’s aging fleet with faster, more efficient equipment. And it would support frequent departures, maintain affordability, and accommodate growing ridership.</w:t>
      </w:r>
    </w:p>
    <w:p w:rsidR="005E7ECA" w:rsidRPr="005E7ECA" w:rsidRDefault="005E7ECA" w:rsidP="005E7ECA">
      <w:pPr>
        <w:spacing w:after="0" w:line="15" w:lineRule="atLeast"/>
        <w:rPr>
          <w:rFonts w:ascii="Times" w:eastAsia="Times New Roman" w:hAnsi="Times" w:cs="Times"/>
          <w:b/>
          <w:bCs/>
          <w:color w:val="000000"/>
          <w:sz w:val="24"/>
          <w:szCs w:val="24"/>
        </w:rPr>
      </w:pPr>
    </w:p>
    <w:p w:rsidR="005E7ECA" w:rsidRPr="005E7ECA" w:rsidRDefault="005E7ECA" w:rsidP="005E7ECA">
      <w:pPr>
        <w:spacing w:after="0" w:line="15" w:lineRule="atLeast"/>
        <w:rPr>
          <w:rFonts w:ascii="Times" w:eastAsia="Times New Roman" w:hAnsi="Times" w:cs="Times"/>
          <w:b/>
          <w:bCs/>
          <w:color w:val="000000"/>
          <w:sz w:val="24"/>
          <w:szCs w:val="24"/>
        </w:rPr>
      </w:pPr>
      <w:r w:rsidRPr="005E7ECA">
        <w:rPr>
          <w:rFonts w:ascii="Times" w:eastAsia="Times New Roman" w:hAnsi="Times" w:cs="Times"/>
          <w:b/>
          <w:bCs/>
          <w:color w:val="000000"/>
          <w:sz w:val="24"/>
          <w:szCs w:val="24"/>
        </w:rPr>
        <w:t>The second piece of legislation (Senate Bill 1863 / House Bill 2938) addresses the need for detailed engineering and design work that must happen before any shovel hits the ground: pre-construction planning, and expanded, accelerated planning, for the five lines that Illinois already has in the federal Corridor Identification and Development Program, as well as four others that deserve investment.</w:t>
      </w:r>
    </w:p>
    <w:p w:rsidR="005E7ECA" w:rsidRPr="005E7ECA" w:rsidRDefault="005E7ECA" w:rsidP="005E7ECA">
      <w:pPr>
        <w:spacing w:after="0" w:line="15" w:lineRule="atLeast"/>
        <w:rPr>
          <w:rFonts w:ascii="Times" w:eastAsia="Times New Roman" w:hAnsi="Times" w:cs="Times"/>
          <w:b/>
          <w:bCs/>
          <w:color w:val="000000"/>
          <w:sz w:val="24"/>
          <w:szCs w:val="24"/>
        </w:rPr>
      </w:pPr>
    </w:p>
    <w:p w:rsidR="000D5BA8" w:rsidRPr="005E7ECA" w:rsidRDefault="000D5BA8" w:rsidP="005E7ECA">
      <w:pPr>
        <w:spacing w:after="0" w:line="15" w:lineRule="atLeast"/>
        <w:rPr>
          <w:rFonts w:ascii="Times" w:eastAsia="Times New Roman" w:hAnsi="Times" w:cs="Times"/>
          <w:b/>
          <w:bCs/>
          <w:color w:val="000000"/>
          <w:sz w:val="24"/>
          <w:szCs w:val="24"/>
        </w:rPr>
      </w:pPr>
    </w:p>
    <w:sectPr w:rsidR="000D5BA8" w:rsidRPr="005E7ECA" w:rsidSect="00381AC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3BA"/>
    <w:rsid w:val="000D5BA8"/>
    <w:rsid w:val="000F56DE"/>
    <w:rsid w:val="001B6430"/>
    <w:rsid w:val="002919D2"/>
    <w:rsid w:val="00381AC1"/>
    <w:rsid w:val="003930F7"/>
    <w:rsid w:val="003A2384"/>
    <w:rsid w:val="004179B3"/>
    <w:rsid w:val="00581278"/>
    <w:rsid w:val="00597C30"/>
    <w:rsid w:val="005E7ECA"/>
    <w:rsid w:val="005F6AEB"/>
    <w:rsid w:val="00655094"/>
    <w:rsid w:val="007A043F"/>
    <w:rsid w:val="009B49F0"/>
    <w:rsid w:val="00B20A92"/>
    <w:rsid w:val="00B605D2"/>
    <w:rsid w:val="00C1753A"/>
    <w:rsid w:val="00E5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3BA"/>
    <w:rPr>
      <w:rFonts w:ascii="Tahoma" w:hAnsi="Tahoma" w:cs="Tahoma"/>
      <w:sz w:val="16"/>
      <w:szCs w:val="16"/>
    </w:rPr>
  </w:style>
  <w:style w:type="character" w:styleId="Hyperlink">
    <w:name w:val="Hyperlink"/>
    <w:basedOn w:val="DefaultParagraphFont"/>
    <w:uiPriority w:val="99"/>
    <w:unhideWhenUsed/>
    <w:rsid w:val="005812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3BA"/>
    <w:rPr>
      <w:rFonts w:ascii="Tahoma" w:hAnsi="Tahoma" w:cs="Tahoma"/>
      <w:sz w:val="16"/>
      <w:szCs w:val="16"/>
    </w:rPr>
  </w:style>
  <w:style w:type="character" w:styleId="Hyperlink">
    <w:name w:val="Hyperlink"/>
    <w:basedOn w:val="DefaultParagraphFont"/>
    <w:uiPriority w:val="99"/>
    <w:unhideWhenUsed/>
    <w:rsid w:val="005812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08499">
      <w:bodyDiv w:val="1"/>
      <w:marLeft w:val="0"/>
      <w:marRight w:val="0"/>
      <w:marTop w:val="0"/>
      <w:marBottom w:val="0"/>
      <w:divBdr>
        <w:top w:val="none" w:sz="0" w:space="0" w:color="auto"/>
        <w:left w:val="none" w:sz="0" w:space="0" w:color="auto"/>
        <w:bottom w:val="none" w:sz="0" w:space="0" w:color="auto"/>
        <w:right w:val="none" w:sz="0" w:space="0" w:color="auto"/>
      </w:divBdr>
      <w:divsChild>
        <w:div w:id="393624499">
          <w:marLeft w:val="0"/>
          <w:marRight w:val="0"/>
          <w:marTop w:val="0"/>
          <w:marBottom w:val="0"/>
          <w:divBdr>
            <w:top w:val="none" w:sz="0" w:space="0" w:color="auto"/>
            <w:left w:val="none" w:sz="0" w:space="0" w:color="auto"/>
            <w:bottom w:val="none" w:sz="0" w:space="0" w:color="auto"/>
            <w:right w:val="none" w:sz="0" w:space="0" w:color="auto"/>
          </w:divBdr>
        </w:div>
        <w:div w:id="1601721140">
          <w:marLeft w:val="0"/>
          <w:marRight w:val="0"/>
          <w:marTop w:val="0"/>
          <w:marBottom w:val="0"/>
          <w:divBdr>
            <w:top w:val="none" w:sz="0" w:space="0" w:color="auto"/>
            <w:left w:val="none" w:sz="0" w:space="0" w:color="auto"/>
            <w:bottom w:val="none" w:sz="0" w:space="0" w:color="auto"/>
            <w:right w:val="none" w:sz="0" w:space="0" w:color="auto"/>
          </w:divBdr>
        </w:div>
        <w:div w:id="435364712">
          <w:marLeft w:val="0"/>
          <w:marRight w:val="0"/>
          <w:marTop w:val="0"/>
          <w:marBottom w:val="0"/>
          <w:divBdr>
            <w:top w:val="none" w:sz="0" w:space="0" w:color="auto"/>
            <w:left w:val="none" w:sz="0" w:space="0" w:color="auto"/>
            <w:bottom w:val="none" w:sz="0" w:space="0" w:color="auto"/>
            <w:right w:val="none" w:sz="0" w:space="0" w:color="auto"/>
          </w:divBdr>
        </w:div>
        <w:div w:id="1751652955">
          <w:marLeft w:val="0"/>
          <w:marRight w:val="0"/>
          <w:marTop w:val="0"/>
          <w:marBottom w:val="0"/>
          <w:divBdr>
            <w:top w:val="none" w:sz="0" w:space="0" w:color="auto"/>
            <w:left w:val="none" w:sz="0" w:space="0" w:color="auto"/>
            <w:bottom w:val="none" w:sz="0" w:space="0" w:color="auto"/>
            <w:right w:val="none" w:sz="0" w:space="0" w:color="auto"/>
          </w:divBdr>
        </w:div>
        <w:div w:id="490685369">
          <w:marLeft w:val="0"/>
          <w:marRight w:val="0"/>
          <w:marTop w:val="0"/>
          <w:marBottom w:val="0"/>
          <w:divBdr>
            <w:top w:val="none" w:sz="0" w:space="0" w:color="auto"/>
            <w:left w:val="none" w:sz="0" w:space="0" w:color="auto"/>
            <w:bottom w:val="none" w:sz="0" w:space="0" w:color="auto"/>
            <w:right w:val="none" w:sz="0" w:space="0" w:color="auto"/>
          </w:divBdr>
        </w:div>
        <w:div w:id="863637663">
          <w:marLeft w:val="0"/>
          <w:marRight w:val="0"/>
          <w:marTop w:val="0"/>
          <w:marBottom w:val="0"/>
          <w:divBdr>
            <w:top w:val="none" w:sz="0" w:space="0" w:color="auto"/>
            <w:left w:val="none" w:sz="0" w:space="0" w:color="auto"/>
            <w:bottom w:val="none" w:sz="0" w:space="0" w:color="auto"/>
            <w:right w:val="none" w:sz="0" w:space="0" w:color="auto"/>
          </w:divBdr>
        </w:div>
        <w:div w:id="1068461174">
          <w:marLeft w:val="0"/>
          <w:marRight w:val="0"/>
          <w:marTop w:val="0"/>
          <w:marBottom w:val="0"/>
          <w:divBdr>
            <w:top w:val="none" w:sz="0" w:space="0" w:color="auto"/>
            <w:left w:val="none" w:sz="0" w:space="0" w:color="auto"/>
            <w:bottom w:val="none" w:sz="0" w:space="0" w:color="auto"/>
            <w:right w:val="none" w:sz="0" w:space="0" w:color="auto"/>
          </w:divBdr>
        </w:div>
        <w:div w:id="558595657">
          <w:marLeft w:val="0"/>
          <w:marRight w:val="0"/>
          <w:marTop w:val="0"/>
          <w:marBottom w:val="0"/>
          <w:divBdr>
            <w:top w:val="none" w:sz="0" w:space="0" w:color="auto"/>
            <w:left w:val="none" w:sz="0" w:space="0" w:color="auto"/>
            <w:bottom w:val="none" w:sz="0" w:space="0" w:color="auto"/>
            <w:right w:val="none" w:sz="0" w:space="0" w:color="auto"/>
          </w:divBdr>
        </w:div>
        <w:div w:id="1445155528">
          <w:marLeft w:val="0"/>
          <w:marRight w:val="0"/>
          <w:marTop w:val="0"/>
          <w:marBottom w:val="0"/>
          <w:divBdr>
            <w:top w:val="none" w:sz="0" w:space="0" w:color="auto"/>
            <w:left w:val="none" w:sz="0" w:space="0" w:color="auto"/>
            <w:bottom w:val="none" w:sz="0" w:space="0" w:color="auto"/>
            <w:right w:val="none" w:sz="0" w:space="0" w:color="auto"/>
          </w:divBdr>
        </w:div>
        <w:div w:id="1504392421">
          <w:marLeft w:val="0"/>
          <w:marRight w:val="0"/>
          <w:marTop w:val="0"/>
          <w:marBottom w:val="0"/>
          <w:divBdr>
            <w:top w:val="none" w:sz="0" w:space="0" w:color="auto"/>
            <w:left w:val="none" w:sz="0" w:space="0" w:color="auto"/>
            <w:bottom w:val="none" w:sz="0" w:space="0" w:color="auto"/>
            <w:right w:val="none" w:sz="0" w:space="0" w:color="auto"/>
          </w:divBdr>
        </w:div>
        <w:div w:id="1194883051">
          <w:marLeft w:val="0"/>
          <w:marRight w:val="0"/>
          <w:marTop w:val="0"/>
          <w:marBottom w:val="0"/>
          <w:divBdr>
            <w:top w:val="none" w:sz="0" w:space="0" w:color="auto"/>
            <w:left w:val="none" w:sz="0" w:space="0" w:color="auto"/>
            <w:bottom w:val="none" w:sz="0" w:space="0" w:color="auto"/>
            <w:right w:val="none" w:sz="0" w:space="0" w:color="auto"/>
          </w:divBdr>
        </w:div>
        <w:div w:id="539785767">
          <w:marLeft w:val="0"/>
          <w:marRight w:val="0"/>
          <w:marTop w:val="0"/>
          <w:marBottom w:val="0"/>
          <w:divBdr>
            <w:top w:val="none" w:sz="0" w:space="0" w:color="auto"/>
            <w:left w:val="none" w:sz="0" w:space="0" w:color="auto"/>
            <w:bottom w:val="none" w:sz="0" w:space="0" w:color="auto"/>
            <w:right w:val="none" w:sz="0" w:space="0" w:color="auto"/>
          </w:divBdr>
        </w:div>
        <w:div w:id="1612391684">
          <w:marLeft w:val="0"/>
          <w:marRight w:val="0"/>
          <w:marTop w:val="0"/>
          <w:marBottom w:val="0"/>
          <w:divBdr>
            <w:top w:val="none" w:sz="0" w:space="0" w:color="auto"/>
            <w:left w:val="none" w:sz="0" w:space="0" w:color="auto"/>
            <w:bottom w:val="none" w:sz="0" w:space="0" w:color="auto"/>
            <w:right w:val="none" w:sz="0" w:space="0" w:color="auto"/>
          </w:divBdr>
        </w:div>
      </w:divsChild>
    </w:div>
    <w:div w:id="1188325327">
      <w:bodyDiv w:val="1"/>
      <w:marLeft w:val="0"/>
      <w:marRight w:val="0"/>
      <w:marTop w:val="0"/>
      <w:marBottom w:val="0"/>
      <w:divBdr>
        <w:top w:val="none" w:sz="0" w:space="0" w:color="auto"/>
        <w:left w:val="none" w:sz="0" w:space="0" w:color="auto"/>
        <w:bottom w:val="none" w:sz="0" w:space="0" w:color="auto"/>
        <w:right w:val="none" w:sz="0" w:space="0" w:color="auto"/>
      </w:divBdr>
      <w:divsChild>
        <w:div w:id="2114783361">
          <w:marLeft w:val="0"/>
          <w:marRight w:val="0"/>
          <w:marTop w:val="0"/>
          <w:marBottom w:val="0"/>
          <w:divBdr>
            <w:top w:val="none" w:sz="0" w:space="0" w:color="auto"/>
            <w:left w:val="none" w:sz="0" w:space="0" w:color="auto"/>
            <w:bottom w:val="none" w:sz="0" w:space="0" w:color="auto"/>
            <w:right w:val="none" w:sz="0" w:space="0" w:color="auto"/>
          </w:divBdr>
          <w:divsChild>
            <w:div w:id="976912085">
              <w:marLeft w:val="0"/>
              <w:marRight w:val="0"/>
              <w:marTop w:val="0"/>
              <w:marBottom w:val="0"/>
              <w:divBdr>
                <w:top w:val="none" w:sz="0" w:space="0" w:color="auto"/>
                <w:left w:val="none" w:sz="0" w:space="0" w:color="auto"/>
                <w:bottom w:val="none" w:sz="0" w:space="0" w:color="auto"/>
                <w:right w:val="none" w:sz="0" w:space="0" w:color="auto"/>
              </w:divBdr>
            </w:div>
            <w:div w:id="1350837660">
              <w:marLeft w:val="0"/>
              <w:marRight w:val="0"/>
              <w:marTop w:val="0"/>
              <w:marBottom w:val="0"/>
              <w:divBdr>
                <w:top w:val="none" w:sz="0" w:space="0" w:color="auto"/>
                <w:left w:val="none" w:sz="0" w:space="0" w:color="auto"/>
                <w:bottom w:val="none" w:sz="0" w:space="0" w:color="auto"/>
                <w:right w:val="none" w:sz="0" w:space="0" w:color="auto"/>
              </w:divBdr>
            </w:div>
            <w:div w:id="1467045633">
              <w:marLeft w:val="0"/>
              <w:marRight w:val="0"/>
              <w:marTop w:val="0"/>
              <w:marBottom w:val="0"/>
              <w:divBdr>
                <w:top w:val="none" w:sz="0" w:space="0" w:color="auto"/>
                <w:left w:val="none" w:sz="0" w:space="0" w:color="auto"/>
                <w:bottom w:val="none" w:sz="0" w:space="0" w:color="auto"/>
                <w:right w:val="none" w:sz="0" w:space="0" w:color="auto"/>
              </w:divBdr>
            </w:div>
            <w:div w:id="1688870546">
              <w:marLeft w:val="0"/>
              <w:marRight w:val="0"/>
              <w:marTop w:val="0"/>
              <w:marBottom w:val="0"/>
              <w:divBdr>
                <w:top w:val="none" w:sz="0" w:space="0" w:color="auto"/>
                <w:left w:val="none" w:sz="0" w:space="0" w:color="auto"/>
                <w:bottom w:val="none" w:sz="0" w:space="0" w:color="auto"/>
                <w:right w:val="none" w:sz="0" w:space="0" w:color="auto"/>
              </w:divBdr>
            </w:div>
            <w:div w:id="1173884891">
              <w:marLeft w:val="0"/>
              <w:marRight w:val="0"/>
              <w:marTop w:val="0"/>
              <w:marBottom w:val="0"/>
              <w:divBdr>
                <w:top w:val="none" w:sz="0" w:space="0" w:color="auto"/>
                <w:left w:val="none" w:sz="0" w:space="0" w:color="auto"/>
                <w:bottom w:val="none" w:sz="0" w:space="0" w:color="auto"/>
                <w:right w:val="none" w:sz="0" w:space="0" w:color="auto"/>
              </w:divBdr>
            </w:div>
            <w:div w:id="1334869597">
              <w:marLeft w:val="0"/>
              <w:marRight w:val="0"/>
              <w:marTop w:val="0"/>
              <w:marBottom w:val="0"/>
              <w:divBdr>
                <w:top w:val="none" w:sz="0" w:space="0" w:color="auto"/>
                <w:left w:val="none" w:sz="0" w:space="0" w:color="auto"/>
                <w:bottom w:val="none" w:sz="0" w:space="0" w:color="auto"/>
                <w:right w:val="none" w:sz="0" w:space="0" w:color="auto"/>
              </w:divBdr>
            </w:div>
            <w:div w:id="1753088701">
              <w:marLeft w:val="0"/>
              <w:marRight w:val="0"/>
              <w:marTop w:val="0"/>
              <w:marBottom w:val="0"/>
              <w:divBdr>
                <w:top w:val="none" w:sz="0" w:space="0" w:color="auto"/>
                <w:left w:val="none" w:sz="0" w:space="0" w:color="auto"/>
                <w:bottom w:val="none" w:sz="0" w:space="0" w:color="auto"/>
                <w:right w:val="none" w:sz="0" w:space="0" w:color="auto"/>
              </w:divBdr>
            </w:div>
            <w:div w:id="553808815">
              <w:marLeft w:val="0"/>
              <w:marRight w:val="0"/>
              <w:marTop w:val="0"/>
              <w:marBottom w:val="0"/>
              <w:divBdr>
                <w:top w:val="none" w:sz="0" w:space="0" w:color="auto"/>
                <w:left w:val="none" w:sz="0" w:space="0" w:color="auto"/>
                <w:bottom w:val="none" w:sz="0" w:space="0" w:color="auto"/>
                <w:right w:val="none" w:sz="0" w:space="0" w:color="auto"/>
              </w:divBdr>
            </w:div>
            <w:div w:id="1026638826">
              <w:marLeft w:val="0"/>
              <w:marRight w:val="0"/>
              <w:marTop w:val="0"/>
              <w:marBottom w:val="0"/>
              <w:divBdr>
                <w:top w:val="none" w:sz="0" w:space="0" w:color="auto"/>
                <w:left w:val="none" w:sz="0" w:space="0" w:color="auto"/>
                <w:bottom w:val="none" w:sz="0" w:space="0" w:color="auto"/>
                <w:right w:val="none" w:sz="0" w:space="0" w:color="auto"/>
              </w:divBdr>
            </w:div>
            <w:div w:id="2091266379">
              <w:marLeft w:val="0"/>
              <w:marRight w:val="0"/>
              <w:marTop w:val="0"/>
              <w:marBottom w:val="0"/>
              <w:divBdr>
                <w:top w:val="none" w:sz="0" w:space="0" w:color="auto"/>
                <w:left w:val="none" w:sz="0" w:space="0" w:color="auto"/>
                <w:bottom w:val="none" w:sz="0" w:space="0" w:color="auto"/>
                <w:right w:val="none" w:sz="0" w:space="0" w:color="auto"/>
              </w:divBdr>
            </w:div>
            <w:div w:id="438719761">
              <w:marLeft w:val="0"/>
              <w:marRight w:val="0"/>
              <w:marTop w:val="0"/>
              <w:marBottom w:val="0"/>
              <w:divBdr>
                <w:top w:val="none" w:sz="0" w:space="0" w:color="auto"/>
                <w:left w:val="none" w:sz="0" w:space="0" w:color="auto"/>
                <w:bottom w:val="none" w:sz="0" w:space="0" w:color="auto"/>
                <w:right w:val="none" w:sz="0" w:space="0" w:color="auto"/>
              </w:divBdr>
            </w:div>
            <w:div w:id="44185577">
              <w:marLeft w:val="0"/>
              <w:marRight w:val="0"/>
              <w:marTop w:val="0"/>
              <w:marBottom w:val="0"/>
              <w:divBdr>
                <w:top w:val="none" w:sz="0" w:space="0" w:color="auto"/>
                <w:left w:val="none" w:sz="0" w:space="0" w:color="auto"/>
                <w:bottom w:val="none" w:sz="0" w:space="0" w:color="auto"/>
                <w:right w:val="none" w:sz="0" w:space="0" w:color="auto"/>
              </w:divBdr>
            </w:div>
            <w:div w:id="2144930653">
              <w:marLeft w:val="0"/>
              <w:marRight w:val="0"/>
              <w:marTop w:val="0"/>
              <w:marBottom w:val="0"/>
              <w:divBdr>
                <w:top w:val="none" w:sz="0" w:space="0" w:color="auto"/>
                <w:left w:val="none" w:sz="0" w:space="0" w:color="auto"/>
                <w:bottom w:val="none" w:sz="0" w:space="0" w:color="auto"/>
                <w:right w:val="none" w:sz="0" w:space="0" w:color="auto"/>
              </w:divBdr>
            </w:div>
            <w:div w:id="2140488042">
              <w:marLeft w:val="0"/>
              <w:marRight w:val="0"/>
              <w:marTop w:val="0"/>
              <w:marBottom w:val="0"/>
              <w:divBdr>
                <w:top w:val="none" w:sz="0" w:space="0" w:color="auto"/>
                <w:left w:val="none" w:sz="0" w:space="0" w:color="auto"/>
                <w:bottom w:val="none" w:sz="0" w:space="0" w:color="auto"/>
                <w:right w:val="none" w:sz="0" w:space="0" w:color="auto"/>
              </w:divBdr>
            </w:div>
            <w:div w:id="268896739">
              <w:marLeft w:val="0"/>
              <w:marRight w:val="0"/>
              <w:marTop w:val="0"/>
              <w:marBottom w:val="0"/>
              <w:divBdr>
                <w:top w:val="none" w:sz="0" w:space="0" w:color="auto"/>
                <w:left w:val="none" w:sz="0" w:space="0" w:color="auto"/>
                <w:bottom w:val="none" w:sz="0" w:space="0" w:color="auto"/>
                <w:right w:val="none" w:sz="0" w:space="0" w:color="auto"/>
              </w:divBdr>
            </w:div>
            <w:div w:id="1733427397">
              <w:marLeft w:val="0"/>
              <w:marRight w:val="0"/>
              <w:marTop w:val="0"/>
              <w:marBottom w:val="0"/>
              <w:divBdr>
                <w:top w:val="none" w:sz="0" w:space="0" w:color="auto"/>
                <w:left w:val="none" w:sz="0" w:space="0" w:color="auto"/>
                <w:bottom w:val="none" w:sz="0" w:space="0" w:color="auto"/>
                <w:right w:val="none" w:sz="0" w:space="0" w:color="auto"/>
              </w:divBdr>
            </w:div>
            <w:div w:id="480847825">
              <w:marLeft w:val="0"/>
              <w:marRight w:val="0"/>
              <w:marTop w:val="0"/>
              <w:marBottom w:val="0"/>
              <w:divBdr>
                <w:top w:val="none" w:sz="0" w:space="0" w:color="auto"/>
                <w:left w:val="none" w:sz="0" w:space="0" w:color="auto"/>
                <w:bottom w:val="none" w:sz="0" w:space="0" w:color="auto"/>
                <w:right w:val="none" w:sz="0" w:space="0" w:color="auto"/>
              </w:divBdr>
            </w:div>
            <w:div w:id="366567280">
              <w:marLeft w:val="0"/>
              <w:marRight w:val="0"/>
              <w:marTop w:val="0"/>
              <w:marBottom w:val="0"/>
              <w:divBdr>
                <w:top w:val="none" w:sz="0" w:space="0" w:color="auto"/>
                <w:left w:val="none" w:sz="0" w:space="0" w:color="auto"/>
                <w:bottom w:val="none" w:sz="0" w:space="0" w:color="auto"/>
                <w:right w:val="none" w:sz="0" w:space="0" w:color="auto"/>
              </w:divBdr>
            </w:div>
            <w:div w:id="2024890365">
              <w:marLeft w:val="0"/>
              <w:marRight w:val="0"/>
              <w:marTop w:val="0"/>
              <w:marBottom w:val="0"/>
              <w:divBdr>
                <w:top w:val="none" w:sz="0" w:space="0" w:color="auto"/>
                <w:left w:val="none" w:sz="0" w:space="0" w:color="auto"/>
                <w:bottom w:val="none" w:sz="0" w:space="0" w:color="auto"/>
                <w:right w:val="none" w:sz="0" w:space="0" w:color="auto"/>
              </w:divBdr>
            </w:div>
            <w:div w:id="141774349">
              <w:marLeft w:val="0"/>
              <w:marRight w:val="0"/>
              <w:marTop w:val="0"/>
              <w:marBottom w:val="0"/>
              <w:divBdr>
                <w:top w:val="none" w:sz="0" w:space="0" w:color="auto"/>
                <w:left w:val="none" w:sz="0" w:space="0" w:color="auto"/>
                <w:bottom w:val="none" w:sz="0" w:space="0" w:color="auto"/>
                <w:right w:val="none" w:sz="0" w:space="0" w:color="auto"/>
              </w:divBdr>
            </w:div>
            <w:div w:id="1467043551">
              <w:marLeft w:val="0"/>
              <w:marRight w:val="0"/>
              <w:marTop w:val="0"/>
              <w:marBottom w:val="0"/>
              <w:divBdr>
                <w:top w:val="none" w:sz="0" w:space="0" w:color="auto"/>
                <w:left w:val="none" w:sz="0" w:space="0" w:color="auto"/>
                <w:bottom w:val="none" w:sz="0" w:space="0" w:color="auto"/>
                <w:right w:val="none" w:sz="0" w:space="0" w:color="auto"/>
              </w:divBdr>
            </w:div>
            <w:div w:id="1512840900">
              <w:marLeft w:val="0"/>
              <w:marRight w:val="0"/>
              <w:marTop w:val="0"/>
              <w:marBottom w:val="0"/>
              <w:divBdr>
                <w:top w:val="none" w:sz="0" w:space="0" w:color="auto"/>
                <w:left w:val="none" w:sz="0" w:space="0" w:color="auto"/>
                <w:bottom w:val="none" w:sz="0" w:space="0" w:color="auto"/>
                <w:right w:val="none" w:sz="0" w:space="0" w:color="auto"/>
              </w:divBdr>
            </w:div>
            <w:div w:id="1226987221">
              <w:marLeft w:val="0"/>
              <w:marRight w:val="0"/>
              <w:marTop w:val="0"/>
              <w:marBottom w:val="0"/>
              <w:divBdr>
                <w:top w:val="none" w:sz="0" w:space="0" w:color="auto"/>
                <w:left w:val="none" w:sz="0" w:space="0" w:color="auto"/>
                <w:bottom w:val="none" w:sz="0" w:space="0" w:color="auto"/>
                <w:right w:val="none" w:sz="0" w:space="0" w:color="auto"/>
              </w:divBdr>
            </w:div>
            <w:div w:id="1251042834">
              <w:marLeft w:val="0"/>
              <w:marRight w:val="0"/>
              <w:marTop w:val="0"/>
              <w:marBottom w:val="0"/>
              <w:divBdr>
                <w:top w:val="none" w:sz="0" w:space="0" w:color="auto"/>
                <w:left w:val="none" w:sz="0" w:space="0" w:color="auto"/>
                <w:bottom w:val="none" w:sz="0" w:space="0" w:color="auto"/>
                <w:right w:val="none" w:sz="0" w:space="0" w:color="auto"/>
              </w:divBdr>
            </w:div>
            <w:div w:id="1851336713">
              <w:marLeft w:val="0"/>
              <w:marRight w:val="0"/>
              <w:marTop w:val="0"/>
              <w:marBottom w:val="0"/>
              <w:divBdr>
                <w:top w:val="none" w:sz="0" w:space="0" w:color="auto"/>
                <w:left w:val="none" w:sz="0" w:space="0" w:color="auto"/>
                <w:bottom w:val="none" w:sz="0" w:space="0" w:color="auto"/>
                <w:right w:val="none" w:sz="0" w:space="0" w:color="auto"/>
              </w:divBdr>
            </w:div>
            <w:div w:id="1908488983">
              <w:marLeft w:val="0"/>
              <w:marRight w:val="0"/>
              <w:marTop w:val="0"/>
              <w:marBottom w:val="0"/>
              <w:divBdr>
                <w:top w:val="none" w:sz="0" w:space="0" w:color="auto"/>
                <w:left w:val="none" w:sz="0" w:space="0" w:color="auto"/>
                <w:bottom w:val="none" w:sz="0" w:space="0" w:color="auto"/>
                <w:right w:val="none" w:sz="0" w:space="0" w:color="auto"/>
              </w:divBdr>
            </w:div>
            <w:div w:id="1880508152">
              <w:marLeft w:val="0"/>
              <w:marRight w:val="0"/>
              <w:marTop w:val="0"/>
              <w:marBottom w:val="0"/>
              <w:divBdr>
                <w:top w:val="none" w:sz="0" w:space="0" w:color="auto"/>
                <w:left w:val="none" w:sz="0" w:space="0" w:color="auto"/>
                <w:bottom w:val="none" w:sz="0" w:space="0" w:color="auto"/>
                <w:right w:val="none" w:sz="0" w:space="0" w:color="auto"/>
              </w:divBdr>
            </w:div>
            <w:div w:id="694503122">
              <w:marLeft w:val="0"/>
              <w:marRight w:val="0"/>
              <w:marTop w:val="0"/>
              <w:marBottom w:val="0"/>
              <w:divBdr>
                <w:top w:val="none" w:sz="0" w:space="0" w:color="auto"/>
                <w:left w:val="none" w:sz="0" w:space="0" w:color="auto"/>
                <w:bottom w:val="none" w:sz="0" w:space="0" w:color="auto"/>
                <w:right w:val="none" w:sz="0" w:space="0" w:color="auto"/>
              </w:divBdr>
            </w:div>
            <w:div w:id="70085826">
              <w:marLeft w:val="0"/>
              <w:marRight w:val="0"/>
              <w:marTop w:val="0"/>
              <w:marBottom w:val="0"/>
              <w:divBdr>
                <w:top w:val="none" w:sz="0" w:space="0" w:color="auto"/>
                <w:left w:val="none" w:sz="0" w:space="0" w:color="auto"/>
                <w:bottom w:val="none" w:sz="0" w:space="0" w:color="auto"/>
                <w:right w:val="none" w:sz="0" w:space="0" w:color="auto"/>
              </w:divBdr>
            </w:div>
            <w:div w:id="1692797273">
              <w:marLeft w:val="0"/>
              <w:marRight w:val="0"/>
              <w:marTop w:val="0"/>
              <w:marBottom w:val="0"/>
              <w:divBdr>
                <w:top w:val="none" w:sz="0" w:space="0" w:color="auto"/>
                <w:left w:val="none" w:sz="0" w:space="0" w:color="auto"/>
                <w:bottom w:val="none" w:sz="0" w:space="0" w:color="auto"/>
                <w:right w:val="none" w:sz="0" w:space="0" w:color="auto"/>
              </w:divBdr>
            </w:div>
            <w:div w:id="8187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ychicagorr.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 Paidock</cp:lastModifiedBy>
  <cp:revision>2</cp:revision>
  <dcterms:created xsi:type="dcterms:W3CDTF">2025-03-27T05:50:00Z</dcterms:created>
  <dcterms:modified xsi:type="dcterms:W3CDTF">2025-03-27T05:50:00Z</dcterms:modified>
</cp:coreProperties>
</file>